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4F0" w:rsidRDefault="006A6F40">
      <w:pPr>
        <w:pStyle w:val="Standard"/>
        <w:spacing w:line="400" w:lineRule="exact"/>
      </w:pPr>
      <w:r>
        <w:rPr>
          <w:rFonts w:ascii="微軟正黑體" w:eastAsia="微軟正黑體" w:hAnsi="微軟正黑體"/>
          <w:b/>
          <w:bCs/>
          <w:color w:val="C00000"/>
          <w:sz w:val="28"/>
          <w:szCs w:val="24"/>
        </w:rPr>
        <w:t>7/15</w:t>
      </w:r>
      <w:r>
        <w:rPr>
          <w:rFonts w:ascii="微軟正黑體" w:eastAsia="微軟正黑體" w:hAnsi="微軟正黑體"/>
          <w:b/>
          <w:bCs/>
          <w:color w:val="C00000"/>
          <w:sz w:val="28"/>
          <w:szCs w:val="24"/>
        </w:rPr>
        <w:t>雲林縣就業徵才博覽會</w:t>
      </w:r>
      <w:r>
        <w:rPr>
          <w:rFonts w:ascii="微軟正黑體" w:eastAsia="微軟正黑體" w:hAnsi="微軟正黑體"/>
          <w:b/>
          <w:bCs/>
          <w:color w:val="C00000"/>
          <w:sz w:val="28"/>
          <w:szCs w:val="24"/>
        </w:rPr>
        <w:t>x</w:t>
      </w:r>
      <w:r>
        <w:rPr>
          <w:rFonts w:ascii="微軟正黑體" w:eastAsia="微軟正黑體" w:hAnsi="微軟正黑體"/>
          <w:b/>
          <w:bCs/>
          <w:color w:val="C00000"/>
          <w:sz w:val="28"/>
          <w:szCs w:val="24"/>
        </w:rPr>
        <w:t>高中職【就業媒合</w:t>
      </w:r>
      <w:r>
        <w:rPr>
          <w:rFonts w:ascii="微軟正黑體" w:eastAsia="微軟正黑體" w:hAnsi="微軟正黑體"/>
          <w:b/>
          <w:bCs/>
          <w:color w:val="C00000"/>
          <w:sz w:val="28"/>
          <w:szCs w:val="24"/>
        </w:rPr>
        <w:t>X</w:t>
      </w:r>
      <w:r>
        <w:rPr>
          <w:rFonts w:ascii="微軟正黑體" w:eastAsia="微軟正黑體" w:hAnsi="微軟正黑體"/>
          <w:b/>
          <w:bCs/>
          <w:color w:val="C00000"/>
          <w:sz w:val="28"/>
          <w:szCs w:val="24"/>
        </w:rPr>
        <w:t>職業探索】活動</w:t>
      </w:r>
      <w:r>
        <w:rPr>
          <w:rFonts w:ascii="微軟正黑體" w:eastAsia="微軟正黑體" w:hAnsi="微軟正黑體"/>
          <w:b/>
          <w:bCs/>
          <w:color w:val="C00000"/>
          <w:sz w:val="28"/>
          <w:szCs w:val="24"/>
        </w:rPr>
        <w:t xml:space="preserve">  </w:t>
      </w:r>
    </w:p>
    <w:p w:rsidR="00F354F0" w:rsidRDefault="006A6F40">
      <w:pPr>
        <w:pStyle w:val="a4"/>
        <w:numPr>
          <w:ilvl w:val="0"/>
          <w:numId w:val="9"/>
        </w:numPr>
        <w:spacing w:line="400" w:lineRule="exact"/>
      </w:pPr>
      <w:r>
        <w:rPr>
          <w:rFonts w:ascii="微軟正黑體" w:eastAsia="微軟正黑體" w:hAnsi="微軟正黑體"/>
          <w:b/>
          <w:bCs/>
        </w:rPr>
        <w:t>活動時間：</w:t>
      </w:r>
      <w:r>
        <w:rPr>
          <w:rFonts w:ascii="微軟正黑體" w:eastAsia="微軟正黑體" w:hAnsi="微軟正黑體"/>
          <w:b/>
          <w:bCs/>
        </w:rPr>
        <w:t>112</w:t>
      </w:r>
      <w:r>
        <w:rPr>
          <w:rFonts w:ascii="微軟正黑體" w:eastAsia="微軟正黑體" w:hAnsi="微軟正黑體"/>
          <w:b/>
          <w:bCs/>
        </w:rPr>
        <w:t>年７月</w:t>
      </w:r>
      <w:r>
        <w:rPr>
          <w:rFonts w:ascii="微軟正黑體" w:eastAsia="微軟正黑體" w:hAnsi="微軟正黑體"/>
          <w:b/>
          <w:bCs/>
        </w:rPr>
        <w:t>15</w:t>
      </w:r>
      <w:r>
        <w:rPr>
          <w:rFonts w:ascii="微軟正黑體" w:eastAsia="微軟正黑體" w:hAnsi="微軟正黑體"/>
          <w:b/>
          <w:bCs/>
        </w:rPr>
        <w:t>日</w:t>
      </w:r>
      <w:r>
        <w:rPr>
          <w:rFonts w:ascii="微軟正黑體" w:eastAsia="微軟正黑體" w:hAnsi="微軟正黑體"/>
          <w:b/>
          <w:bCs/>
        </w:rPr>
        <w:t>(</w:t>
      </w:r>
      <w:r>
        <w:rPr>
          <w:rFonts w:ascii="微軟正黑體" w:eastAsia="微軟正黑體" w:hAnsi="微軟正黑體"/>
          <w:b/>
          <w:bCs/>
        </w:rPr>
        <w:t>六</w:t>
      </w:r>
      <w:r>
        <w:rPr>
          <w:rFonts w:ascii="微軟正黑體" w:eastAsia="微軟正黑體" w:hAnsi="微軟正黑體"/>
          <w:b/>
          <w:bCs/>
        </w:rPr>
        <w:t>) 10:00~14:00</w:t>
      </w:r>
    </w:p>
    <w:p w:rsidR="00F354F0" w:rsidRDefault="006A6F40">
      <w:pPr>
        <w:pStyle w:val="a4"/>
        <w:numPr>
          <w:ilvl w:val="0"/>
          <w:numId w:val="8"/>
        </w:numPr>
        <w:spacing w:line="400" w:lineRule="exact"/>
      </w:pPr>
      <w:r>
        <w:rPr>
          <w:rFonts w:ascii="微軟正黑體" w:eastAsia="微軟正黑體" w:hAnsi="微軟正黑體"/>
          <w:b/>
          <w:bCs/>
        </w:rPr>
        <w:t>活動地點：雲林縣立體育館（</w:t>
      </w:r>
      <w:hyperlink r:id="rId7" w:history="1">
        <w:r>
          <w:rPr>
            <w:rFonts w:ascii="微軟正黑體" w:eastAsia="微軟正黑體" w:hAnsi="微軟正黑體"/>
            <w:b/>
            <w:bCs/>
          </w:rPr>
          <w:t>雲林縣斗六市大學路三段</w:t>
        </w:r>
        <w:r>
          <w:rPr>
            <w:rFonts w:ascii="微軟正黑體" w:eastAsia="微軟正黑體" w:hAnsi="微軟正黑體"/>
            <w:b/>
            <w:bCs/>
          </w:rPr>
          <w:t>600</w:t>
        </w:r>
        <w:r>
          <w:rPr>
            <w:rFonts w:ascii="微軟正黑體" w:eastAsia="微軟正黑體" w:hAnsi="微軟正黑體"/>
            <w:b/>
            <w:bCs/>
          </w:rPr>
          <w:t>號</w:t>
        </w:r>
      </w:hyperlink>
      <w:r>
        <w:rPr>
          <w:rFonts w:ascii="微軟正黑體" w:eastAsia="微軟正黑體" w:hAnsi="微軟正黑體"/>
          <w:b/>
          <w:bCs/>
        </w:rPr>
        <w:t>）</w:t>
      </w:r>
    </w:p>
    <w:p w:rsidR="00F354F0" w:rsidRDefault="006A6F40">
      <w:pPr>
        <w:pStyle w:val="a4"/>
        <w:numPr>
          <w:ilvl w:val="0"/>
          <w:numId w:val="8"/>
        </w:numPr>
        <w:spacing w:line="400" w:lineRule="exact"/>
      </w:pPr>
      <w:r>
        <w:rPr>
          <w:rFonts w:ascii="微軟正黑體" w:eastAsia="微軟正黑體" w:hAnsi="微軟正黑體"/>
          <w:b/>
          <w:bCs/>
        </w:rPr>
        <w:t>免費報名：</w:t>
      </w:r>
      <w:hyperlink r:id="rId8" w:history="1">
        <w:r>
          <w:rPr>
            <w:rFonts w:ascii="微軟正黑體" w:eastAsia="微軟正黑體" w:hAnsi="微軟正黑體"/>
            <w:b/>
            <w:bCs/>
          </w:rPr>
          <w:t>https://104.surveycake.com/s/kypdY</w:t>
        </w:r>
      </w:hyperlink>
    </w:p>
    <w:p w:rsidR="00F354F0" w:rsidRDefault="006A6F40">
      <w:pPr>
        <w:pStyle w:val="a4"/>
        <w:numPr>
          <w:ilvl w:val="0"/>
          <w:numId w:val="8"/>
        </w:numPr>
        <w:spacing w:line="400" w:lineRule="exact"/>
      </w:pPr>
      <w:r>
        <w:rPr>
          <w:rFonts w:ascii="微軟正黑體" w:eastAsia="微軟正黑體" w:hAnsi="微軟正黑體"/>
          <w:b/>
          <w:bCs/>
        </w:rPr>
        <w:t>學校團體報名：</w:t>
      </w:r>
      <w:hyperlink r:id="rId9" w:history="1">
        <w:r>
          <w:rPr>
            <w:rFonts w:ascii="微軟正黑體" w:eastAsia="微軟正黑體" w:hAnsi="微軟正黑體"/>
            <w:b/>
            <w:bCs/>
          </w:rPr>
          <w:t>https://104.surveycake.com/s/q2pka</w:t>
        </w:r>
      </w:hyperlink>
      <w:r>
        <w:rPr>
          <w:rFonts w:ascii="微軟正黑體" w:eastAsia="微軟正黑體" w:hAnsi="微軟正黑體"/>
          <w:b/>
          <w:bCs/>
        </w:rPr>
        <w:br/>
      </w:r>
      <w:r>
        <w:rPr>
          <w:rFonts w:ascii="微軟正黑體" w:eastAsia="微軟正黑體" w:hAnsi="微軟正黑體"/>
          <w:b/>
          <w:bCs/>
        </w:rPr>
        <w:t>超過</w:t>
      </w:r>
      <w:r>
        <w:rPr>
          <w:rFonts w:ascii="微軟正黑體" w:eastAsia="微軟正黑體" w:hAnsi="微軟正黑體"/>
          <w:b/>
          <w:bCs/>
        </w:rPr>
        <w:t>20</w:t>
      </w:r>
      <w:r>
        <w:rPr>
          <w:rFonts w:ascii="微軟正黑體" w:eastAsia="微軟正黑體" w:hAnsi="微軟正黑體"/>
          <w:b/>
          <w:bCs/>
        </w:rPr>
        <w:t>人</w:t>
      </w:r>
      <w:r>
        <w:rPr>
          <w:rFonts w:ascii="微軟正黑體" w:eastAsia="微軟正黑體" w:hAnsi="微軟正黑體"/>
          <w:b/>
          <w:bCs/>
        </w:rPr>
        <w:t>(</w:t>
      </w:r>
      <w:r>
        <w:rPr>
          <w:rFonts w:ascii="微軟正黑體" w:eastAsia="微軟正黑體" w:hAnsi="微軟正黑體"/>
          <w:b/>
          <w:bCs/>
        </w:rPr>
        <w:t>含家長</w:t>
      </w:r>
      <w:r>
        <w:rPr>
          <w:rFonts w:ascii="微軟正黑體" w:eastAsia="微軟正黑體" w:hAnsi="微軟正黑體"/>
          <w:b/>
          <w:bCs/>
        </w:rPr>
        <w:t>)</w:t>
      </w:r>
      <w:r>
        <w:rPr>
          <w:rFonts w:ascii="微軟正黑體" w:eastAsia="微軟正黑體" w:hAnsi="微軟正黑體"/>
          <w:b/>
          <w:bCs/>
        </w:rPr>
        <w:t>，可提供專車從學校接送至活動會場，立即填寫交通需求調查，</w:t>
      </w:r>
      <w:r>
        <w:rPr>
          <w:rFonts w:ascii="微軟正黑體" w:eastAsia="微軟正黑體" w:hAnsi="微軟正黑體"/>
          <w:b/>
          <w:bCs/>
        </w:rPr>
        <w:br/>
      </w:r>
      <w:r>
        <w:rPr>
          <w:rFonts w:ascii="微軟正黑體" w:eastAsia="微軟正黑體" w:hAnsi="微軟正黑體"/>
          <w:b/>
          <w:bCs/>
        </w:rPr>
        <w:t>會後將由專人與您說明聯繫！</w:t>
      </w:r>
    </w:p>
    <w:p w:rsidR="00F354F0" w:rsidRDefault="006A6F40">
      <w:pPr>
        <w:pStyle w:val="Standard"/>
        <w:spacing w:line="400" w:lineRule="exact"/>
      </w:pPr>
      <w:r>
        <w:rPr>
          <w:rFonts w:ascii="微軟正黑體" w:eastAsia="微軟正黑體" w:hAnsi="微軟正黑體"/>
          <w:b/>
          <w:bCs/>
        </w:rPr>
        <w:t>________________________</w:t>
      </w:r>
      <w:r>
        <w:rPr>
          <w:rFonts w:ascii="微軟正黑體" w:eastAsia="微軟正黑體" w:hAnsi="微軟正黑體"/>
          <w:b/>
          <w:bCs/>
        </w:rPr>
        <w:t>_________________________________________________________________</w:t>
      </w:r>
    </w:p>
    <w:p w:rsidR="00F354F0" w:rsidRDefault="006A6F40">
      <w:pPr>
        <w:pStyle w:val="Standard"/>
        <w:spacing w:line="400" w:lineRule="exact"/>
      </w:pPr>
      <w:r>
        <w:rPr>
          <w:rFonts w:ascii="微軟正黑體" w:eastAsia="微軟正黑體" w:hAnsi="微軟正黑體"/>
          <w:b/>
          <w:bCs/>
          <w:color w:val="C00000"/>
          <w:sz w:val="28"/>
          <w:szCs w:val="24"/>
        </w:rPr>
        <w:t>80</w:t>
      </w:r>
      <w:r>
        <w:rPr>
          <w:rFonts w:ascii="微軟正黑體" w:eastAsia="微軟正黑體" w:hAnsi="微軟正黑體"/>
          <w:b/>
          <w:bCs/>
          <w:color w:val="C00000"/>
          <w:sz w:val="28"/>
          <w:szCs w:val="24"/>
        </w:rPr>
        <w:t>間優資企業，</w:t>
      </w:r>
      <w:r>
        <w:rPr>
          <w:rFonts w:ascii="微軟正黑體" w:eastAsia="微軟正黑體" w:hAnsi="微軟正黑體"/>
          <w:b/>
          <w:bCs/>
          <w:color w:val="C00000"/>
          <w:sz w:val="28"/>
          <w:szCs w:val="24"/>
        </w:rPr>
        <w:t>2000</w:t>
      </w:r>
      <w:r>
        <w:rPr>
          <w:rFonts w:ascii="微軟正黑體" w:eastAsia="微軟正黑體" w:hAnsi="微軟正黑體"/>
          <w:b/>
          <w:bCs/>
          <w:color w:val="C00000"/>
          <w:sz w:val="28"/>
          <w:szCs w:val="24"/>
        </w:rPr>
        <w:t>個工作機會，</w:t>
      </w:r>
      <w:r>
        <w:rPr>
          <w:rFonts w:ascii="微軟正黑體" w:eastAsia="微軟正黑體" w:hAnsi="微軟正黑體"/>
          <w:b/>
          <w:bCs/>
          <w:color w:val="C00000"/>
          <w:sz w:val="28"/>
          <w:szCs w:val="24"/>
        </w:rPr>
        <w:br/>
      </w:r>
      <w:r>
        <w:rPr>
          <w:rFonts w:ascii="微軟正黑體" w:eastAsia="微軟正黑體" w:hAnsi="微軟正黑體"/>
          <w:b/>
          <w:bCs/>
          <w:color w:val="C00000"/>
          <w:sz w:val="28"/>
          <w:szCs w:val="24"/>
        </w:rPr>
        <w:t>提供高中職同學升學以外的另一種可能！</w:t>
      </w:r>
      <w:r>
        <w:rPr>
          <w:rFonts w:ascii="微軟正黑體" w:eastAsia="微軟正黑體" w:hAnsi="微軟正黑體"/>
          <w:b/>
          <w:bCs/>
          <w:color w:val="C00000"/>
          <w:sz w:val="28"/>
          <w:szCs w:val="24"/>
        </w:rPr>
        <w:br/>
      </w:r>
    </w:p>
    <w:p w:rsidR="00F354F0" w:rsidRDefault="006A6F40">
      <w:pPr>
        <w:pStyle w:val="Standard"/>
        <w:spacing w:line="400" w:lineRule="exact"/>
      </w:pPr>
      <w:r>
        <w:rPr>
          <w:rFonts w:ascii="Segoe UI Emoji" w:eastAsia="微軟正黑體" w:hAnsi="Segoe UI Emoji" w:cs="Segoe UI Emoji"/>
          <w:b/>
          <w:bCs/>
          <w:color w:val="0070C0"/>
          <w:sz w:val="28"/>
          <w:szCs w:val="24"/>
        </w:rPr>
        <w:t>📣📣📣</w:t>
      </w:r>
      <w:r>
        <w:rPr>
          <w:rFonts w:ascii="微軟正黑體" w:eastAsia="微軟正黑體" w:hAnsi="微軟正黑體"/>
          <w:b/>
          <w:bCs/>
          <w:color w:val="0070C0"/>
          <w:sz w:val="28"/>
          <w:szCs w:val="24"/>
        </w:rPr>
        <w:t>高中職生３大加值好禮</w:t>
      </w:r>
      <w:r>
        <w:rPr>
          <w:rFonts w:ascii="微軟正黑體" w:eastAsia="微軟正黑體" w:hAnsi="微軟正黑體"/>
          <w:b/>
          <w:bCs/>
        </w:rPr>
        <w:br/>
      </w:r>
      <w:r>
        <w:rPr>
          <w:rFonts w:ascii="Segoe UI Emoji" w:eastAsia="微軟正黑體" w:hAnsi="Segoe UI Emoji" w:cs="Segoe UI Emoji"/>
          <w:b/>
          <w:bCs/>
        </w:rPr>
        <w:t>👍</w:t>
      </w:r>
      <w:r>
        <w:rPr>
          <w:rFonts w:ascii="微軟正黑體" w:eastAsia="微軟正黑體" w:hAnsi="微軟正黑體"/>
          <w:b/>
          <w:bCs/>
          <w:shd w:val="clear" w:color="auto" w:fill="FFFF00"/>
        </w:rPr>
        <w:t>完成現場職業探索任務可獲得【研習證書】：</w:t>
      </w:r>
      <w:r>
        <w:rPr>
          <w:rFonts w:ascii="微軟正黑體" w:eastAsia="微軟正黑體" w:hAnsi="微軟正黑體"/>
          <w:b/>
          <w:bCs/>
        </w:rPr>
        <w:t>累積學習歷程，豐富個人資料</w:t>
      </w:r>
    </w:p>
    <w:p w:rsidR="00F354F0" w:rsidRDefault="006A6F40">
      <w:pPr>
        <w:pStyle w:val="Standard"/>
        <w:spacing w:line="400" w:lineRule="exact"/>
      </w:pPr>
      <w:r>
        <w:rPr>
          <w:rFonts w:ascii="Segoe UI Emoji" w:eastAsia="微軟正黑體" w:hAnsi="Segoe UI Emoji" w:cs="Segoe UI Emoji"/>
          <w:b/>
          <w:bCs/>
        </w:rPr>
        <w:t>👍</w:t>
      </w:r>
      <w:r>
        <w:rPr>
          <w:rFonts w:ascii="Segoe UI Emoji" w:eastAsia="微軟正黑體" w:hAnsi="Segoe UI Emoji" w:cs="Segoe UI Emoji"/>
          <w:b/>
          <w:bCs/>
          <w:shd w:val="clear" w:color="auto" w:fill="FFFF00"/>
        </w:rPr>
        <w:t>現場玩</w:t>
      </w:r>
      <w:r>
        <w:rPr>
          <w:rFonts w:ascii="Segoe UI Emoji" w:eastAsia="微軟正黑體" w:hAnsi="Segoe UI Emoji" w:cs="Segoe UI Emoji"/>
          <w:b/>
          <w:bCs/>
          <w:shd w:val="clear" w:color="auto" w:fill="FFFF00"/>
        </w:rPr>
        <w:t>I</w:t>
      </w:r>
      <w:r>
        <w:rPr>
          <w:rFonts w:ascii="Segoe UI Emoji" w:eastAsia="微軟正黑體" w:hAnsi="Segoe UI Emoji" w:cs="Segoe UI Emoji"/>
          <w:b/>
          <w:bCs/>
          <w:shd w:val="clear" w:color="auto" w:fill="FFFF00"/>
        </w:rPr>
        <w:t>Ｇ濾鏡遊戲，送！</w:t>
      </w:r>
      <w:r>
        <w:rPr>
          <w:rFonts w:ascii="Segoe UI Emoji" w:eastAsia="微軟正黑體" w:hAnsi="Segoe UI Emoji" w:cs="Segoe UI Emoji"/>
          <w:b/>
          <w:bCs/>
          <w:shd w:val="clear" w:color="auto" w:fill="FFFF00"/>
        </w:rPr>
        <w:t>Line</w:t>
      </w:r>
      <w:r>
        <w:rPr>
          <w:rFonts w:ascii="Segoe UI Emoji" w:eastAsia="微軟正黑體" w:hAnsi="Segoe UI Emoji" w:cs="Segoe UI Emoji"/>
          <w:b/>
          <w:bCs/>
          <w:shd w:val="clear" w:color="auto" w:fill="FFFF00"/>
        </w:rPr>
        <w:t>點數</w:t>
      </w:r>
      <w:r>
        <w:rPr>
          <w:rFonts w:ascii="Segoe UI Emoji" w:eastAsia="微軟正黑體" w:hAnsi="Segoe UI Emoji" w:cs="Segoe UI Emoji"/>
          <w:b/>
          <w:bCs/>
          <w:shd w:val="clear" w:color="auto" w:fill="FFFF00"/>
        </w:rPr>
        <w:t>50</w:t>
      </w:r>
      <w:r>
        <w:rPr>
          <w:rFonts w:ascii="Segoe UI Emoji" w:eastAsia="微軟正黑體" w:hAnsi="Segoe UI Emoji" w:cs="Segoe UI Emoji"/>
          <w:b/>
          <w:bCs/>
          <w:shd w:val="clear" w:color="auto" w:fill="FFFF00"/>
        </w:rPr>
        <w:t>點</w:t>
      </w:r>
      <w:r>
        <w:rPr>
          <w:rFonts w:ascii="Segoe UI Emoji" w:eastAsia="微軟正黑體" w:hAnsi="Segoe UI Emoji" w:cs="Segoe UI Emoji"/>
          <w:b/>
          <w:bCs/>
        </w:rPr>
        <w:t xml:space="preserve"> (</w:t>
      </w:r>
      <w:r>
        <w:rPr>
          <w:rFonts w:ascii="Segoe UI Emoji" w:eastAsia="微軟正黑體" w:hAnsi="Segoe UI Emoji" w:cs="Segoe UI Emoji"/>
          <w:b/>
          <w:bCs/>
        </w:rPr>
        <w:t>數量有限，送完為止</w:t>
      </w:r>
      <w:r>
        <w:rPr>
          <w:rFonts w:ascii="Segoe UI Emoji" w:eastAsia="微軟正黑體" w:hAnsi="Segoe UI Emoji" w:cs="Segoe UI Emoji"/>
          <w:b/>
          <w:bCs/>
        </w:rPr>
        <w:t>)</w:t>
      </w:r>
    </w:p>
    <w:p w:rsidR="00F354F0" w:rsidRDefault="006A6F40">
      <w:pPr>
        <w:pStyle w:val="Standard"/>
        <w:spacing w:line="400" w:lineRule="exact"/>
      </w:pPr>
      <w:r>
        <w:rPr>
          <w:rFonts w:ascii="Segoe UI Emoji" w:eastAsia="微軟正黑體" w:hAnsi="Segoe UI Emoji" w:cs="Segoe UI Emoji"/>
          <w:b/>
          <w:bCs/>
        </w:rPr>
        <w:t>👍</w:t>
      </w:r>
      <w:r>
        <w:rPr>
          <w:rFonts w:ascii="Segoe UI Emoji" w:eastAsia="微軟正黑體" w:hAnsi="Segoe UI Emoji" w:cs="Segoe UI Emoji"/>
          <w:b/>
          <w:bCs/>
          <w:shd w:val="clear" w:color="auto" w:fill="FFFF00"/>
        </w:rPr>
        <w:t>報到早鳥禮，送！</w:t>
      </w:r>
      <w:r>
        <w:rPr>
          <w:rFonts w:ascii="Segoe UI Emoji" w:eastAsia="微軟正黑體" w:hAnsi="Segoe UI Emoji" w:cs="Segoe UI Emoji"/>
          <w:b/>
          <w:bCs/>
          <w:shd w:val="clear" w:color="auto" w:fill="FFFF00"/>
        </w:rPr>
        <w:t>7-11</w:t>
      </w:r>
      <w:r>
        <w:rPr>
          <w:rFonts w:ascii="Segoe UI Emoji" w:eastAsia="微軟正黑體" w:hAnsi="Segoe UI Emoji" w:cs="Segoe UI Emoji"/>
          <w:b/>
          <w:bCs/>
          <w:shd w:val="clear" w:color="auto" w:fill="FFFF00"/>
        </w:rPr>
        <w:t>禮券</w:t>
      </w:r>
      <w:r>
        <w:rPr>
          <w:rFonts w:ascii="Segoe UI Emoji" w:eastAsia="微軟正黑體" w:hAnsi="Segoe UI Emoji" w:cs="Segoe UI Emoji"/>
          <w:b/>
          <w:bCs/>
          <w:shd w:val="clear" w:color="auto" w:fill="FFFF00"/>
        </w:rPr>
        <w:t>200</w:t>
      </w:r>
      <w:r>
        <w:rPr>
          <w:rFonts w:ascii="Segoe UI Emoji" w:eastAsia="微軟正黑體" w:hAnsi="Segoe UI Emoji" w:cs="Segoe UI Emoji"/>
          <w:b/>
          <w:bCs/>
          <w:shd w:val="clear" w:color="auto" w:fill="FFFF00"/>
        </w:rPr>
        <w:t>元</w:t>
      </w:r>
      <w:r>
        <w:rPr>
          <w:rFonts w:ascii="Segoe UI Emoji" w:eastAsia="微軟正黑體" w:hAnsi="Segoe UI Emoji" w:cs="Segoe UI Emoji"/>
          <w:b/>
          <w:bCs/>
        </w:rPr>
        <w:t xml:space="preserve"> (</w:t>
      </w:r>
      <w:r>
        <w:rPr>
          <w:rFonts w:ascii="Segoe UI Emoji" w:eastAsia="微軟正黑體" w:hAnsi="Segoe UI Emoji" w:cs="Segoe UI Emoji"/>
          <w:b/>
          <w:bCs/>
        </w:rPr>
        <w:t>數量有限，送完為止</w:t>
      </w:r>
      <w:r>
        <w:rPr>
          <w:rFonts w:ascii="Segoe UI Emoji" w:eastAsia="微軟正黑體" w:hAnsi="Segoe UI Emoji" w:cs="Segoe UI Emoji"/>
          <w:b/>
          <w:bCs/>
        </w:rPr>
        <w:t>)</w:t>
      </w:r>
    </w:p>
    <w:p w:rsidR="00F354F0" w:rsidRDefault="00F354F0">
      <w:pPr>
        <w:pStyle w:val="Standard"/>
        <w:spacing w:line="400" w:lineRule="exact"/>
        <w:rPr>
          <w:rFonts w:ascii="微軟正黑體" w:eastAsia="微軟正黑體" w:hAnsi="微軟正黑體"/>
          <w:b/>
          <w:bCs/>
        </w:rPr>
      </w:pPr>
    </w:p>
    <w:p w:rsidR="00F354F0" w:rsidRDefault="006A6F40">
      <w:pPr>
        <w:pStyle w:val="Standard"/>
        <w:spacing w:line="400" w:lineRule="exact"/>
      </w:pPr>
      <w:r>
        <w:rPr>
          <w:rFonts w:ascii="Segoe UI Emoji" w:eastAsia="微軟正黑體" w:hAnsi="Segoe UI Emoji" w:cs="Segoe UI Emoji"/>
          <w:b/>
          <w:bCs/>
          <w:color w:val="0070C0"/>
          <w:sz w:val="28"/>
          <w:szCs w:val="24"/>
        </w:rPr>
        <w:t>📣📣📣</w:t>
      </w:r>
      <w:r>
        <w:rPr>
          <w:rFonts w:ascii="微軟正黑體" w:eastAsia="微軟正黑體" w:hAnsi="微軟正黑體"/>
          <w:b/>
          <w:bCs/>
          <w:color w:val="0070C0"/>
          <w:sz w:val="28"/>
          <w:szCs w:val="24"/>
        </w:rPr>
        <w:t xml:space="preserve"> 4</w:t>
      </w:r>
      <w:r>
        <w:rPr>
          <w:rFonts w:ascii="微軟正黑體" w:eastAsia="微軟正黑體" w:hAnsi="微軟正黑體"/>
          <w:b/>
          <w:bCs/>
          <w:color w:val="0070C0"/>
          <w:sz w:val="28"/>
          <w:szCs w:val="24"/>
        </w:rPr>
        <w:t>大亮點活動，邀請同學參與</w:t>
      </w:r>
    </w:p>
    <w:p w:rsidR="00F354F0" w:rsidRDefault="006A6F40">
      <w:pPr>
        <w:pStyle w:val="Standard"/>
        <w:spacing w:line="400" w:lineRule="exact"/>
      </w:pPr>
      <w:r>
        <w:rPr>
          <w:rFonts w:ascii="微軟正黑體" w:eastAsia="微軟正黑體" w:hAnsi="微軟正黑體"/>
          <w:b/>
          <w:bCs/>
        </w:rPr>
        <w:t>【就業媒合】</w:t>
      </w:r>
      <w:r>
        <w:rPr>
          <w:rFonts w:ascii="微軟正黑體" w:eastAsia="微軟正黑體" w:hAnsi="微軟正黑體"/>
          <w:b/>
          <w:bCs/>
        </w:rPr>
        <w:br/>
      </w:r>
      <w:r>
        <w:rPr>
          <w:rFonts w:ascii="Segoe UI Emoji" w:eastAsia="微軟正黑體" w:hAnsi="Segoe UI Emoji" w:cs="Segoe UI Emoji"/>
          <w:b/>
          <w:bCs/>
        </w:rPr>
        <w:t>👍</w:t>
      </w:r>
      <w:r>
        <w:rPr>
          <w:rFonts w:ascii="微軟正黑體" w:eastAsia="微軟正黑體" w:hAnsi="微軟正黑體"/>
          <w:b/>
          <w:bCs/>
          <w:shd w:val="clear" w:color="auto" w:fill="FFFF00"/>
        </w:rPr>
        <w:t>現場面試</w:t>
      </w:r>
    </w:p>
    <w:p w:rsidR="00F354F0" w:rsidRDefault="006A6F40">
      <w:pPr>
        <w:pStyle w:val="Standard"/>
        <w:spacing w:line="400" w:lineRule="exact"/>
      </w:pPr>
      <w:r>
        <w:rPr>
          <w:rFonts w:ascii="微軟正黑體" w:eastAsia="微軟正黑體" w:hAnsi="微軟正黑體"/>
        </w:rPr>
        <w:t>想找工作</w:t>
      </w:r>
      <w:r>
        <w:rPr>
          <w:rFonts w:ascii="Wingdings" w:eastAsia="Wingdings" w:hAnsi="Wingdings" w:cs="Wingdings"/>
        </w:rPr>
        <w:t></w:t>
      </w:r>
      <w:r>
        <w:rPr>
          <w:rFonts w:ascii="微軟正黑體" w:eastAsia="微軟正黑體" w:hAnsi="微軟正黑體"/>
        </w:rPr>
        <w:t>活動當天請至攤位安排面試，請攜帶紙本履歷。</w:t>
      </w:r>
      <w:r>
        <w:rPr>
          <w:rFonts w:ascii="微軟正黑體" w:eastAsia="微軟正黑體" w:hAnsi="微軟正黑體"/>
        </w:rPr>
        <w:br/>
      </w:r>
      <w:r>
        <w:rPr>
          <w:rFonts w:ascii="微軟正黑體" w:eastAsia="微軟正黑體" w:hAnsi="微軟正黑體"/>
        </w:rPr>
        <w:br/>
      </w:r>
      <w:r>
        <w:rPr>
          <w:rFonts w:ascii="Segoe UI Emoji" w:eastAsia="微軟正黑體" w:hAnsi="Segoe UI Emoji" w:cs="Segoe UI Emoji"/>
        </w:rPr>
        <w:t>👍</w:t>
      </w:r>
      <w:r>
        <w:rPr>
          <w:rFonts w:ascii="微軟正黑體" w:eastAsia="微軟正黑體" w:hAnsi="微軟正黑體"/>
          <w:b/>
          <w:bCs/>
          <w:shd w:val="clear" w:color="auto" w:fill="FFFF00"/>
        </w:rPr>
        <w:t>履歷健診</w:t>
      </w:r>
      <w:r>
        <w:rPr>
          <w:rFonts w:ascii="微軟正黑體" w:eastAsia="微軟正黑體" w:hAnsi="微軟正黑體"/>
        </w:rPr>
        <w:br/>
      </w:r>
      <w:r>
        <w:rPr>
          <w:rFonts w:ascii="微軟正黑體" w:eastAsia="微軟正黑體" w:hAnsi="微軟正黑體"/>
        </w:rPr>
        <w:t>不知道自己的求職優勢是什麼？找出個人亮點，提升面試機會與自信心</w:t>
      </w:r>
    </w:p>
    <w:p w:rsidR="00F354F0" w:rsidRDefault="006A6F40">
      <w:pPr>
        <w:pStyle w:val="Standard"/>
        <w:spacing w:line="400" w:lineRule="exact"/>
      </w:pPr>
      <w:r>
        <w:rPr>
          <w:rFonts w:ascii="微軟正黑體" w:eastAsia="微軟正黑體" w:hAnsi="微軟正黑體"/>
        </w:rPr>
        <w:t>請先線上報名，現場請攜帶紙本履歷！</w:t>
      </w:r>
    </w:p>
    <w:p w:rsidR="00F354F0" w:rsidRDefault="006A6F40">
      <w:pPr>
        <w:pStyle w:val="Standard"/>
        <w:spacing w:line="400" w:lineRule="exact"/>
      </w:pPr>
      <w:r>
        <w:rPr>
          <w:rFonts w:ascii="微軟正黑體" w:eastAsia="微軟正黑體" w:hAnsi="微軟正黑體"/>
        </w:rPr>
        <w:br/>
      </w:r>
      <w:r>
        <w:rPr>
          <w:rFonts w:ascii="微軟正黑體" w:eastAsia="微軟正黑體" w:hAnsi="微軟正黑體"/>
          <w:b/>
          <w:bCs/>
        </w:rPr>
        <w:t>【職業探索】</w:t>
      </w:r>
    </w:p>
    <w:p w:rsidR="00F354F0" w:rsidRDefault="006A6F40">
      <w:pPr>
        <w:pStyle w:val="Standard"/>
        <w:spacing w:line="400" w:lineRule="exact"/>
      </w:pPr>
      <w:r>
        <w:rPr>
          <w:rFonts w:ascii="Segoe UI Emoji" w:eastAsia="微軟正黑體" w:hAnsi="Segoe UI Emoji" w:cs="Segoe UI Emoji"/>
        </w:rPr>
        <w:t>👍</w:t>
      </w:r>
      <w:r>
        <w:rPr>
          <w:rFonts w:ascii="微軟正黑體" w:eastAsia="微軟正黑體" w:hAnsi="微軟正黑體"/>
          <w:b/>
          <w:bCs/>
          <w:shd w:val="clear" w:color="auto" w:fill="FFFF00"/>
        </w:rPr>
        <w:t>企業交流</w:t>
      </w:r>
      <w:r>
        <w:rPr>
          <w:rFonts w:ascii="微軟正黑體" w:eastAsia="微軟正黑體" w:hAnsi="微軟正黑體"/>
        </w:rPr>
        <w:br/>
      </w:r>
      <w:r>
        <w:rPr>
          <w:rFonts w:ascii="微軟正黑體" w:eastAsia="微軟正黑體" w:hAnsi="微軟正黑體"/>
        </w:rPr>
        <w:t>想要認識各行各業職缺</w:t>
      </w:r>
      <w:r>
        <w:rPr>
          <w:rFonts w:ascii="微軟正黑體" w:eastAsia="微軟正黑體" w:hAnsi="微軟正黑體"/>
        </w:rPr>
        <w:t>→80</w:t>
      </w:r>
      <w:r>
        <w:rPr>
          <w:rFonts w:ascii="微軟正黑體" w:eastAsia="微軟正黑體" w:hAnsi="微軟正黑體"/>
        </w:rPr>
        <w:t>間企業等你探索</w:t>
      </w:r>
      <w:r>
        <w:rPr>
          <w:rFonts w:ascii="微軟正黑體" w:eastAsia="微軟正黑體" w:hAnsi="微軟正黑體"/>
        </w:rPr>
        <w:br/>
      </w:r>
      <w:r>
        <w:rPr>
          <w:rFonts w:ascii="微軟正黑體" w:eastAsia="微軟正黑體" w:hAnsi="微軟正黑體"/>
        </w:rPr>
        <w:t>完成活動任務可獲得【研習證書】。</w:t>
      </w:r>
      <w:r>
        <w:rPr>
          <w:rFonts w:ascii="微軟正黑體" w:eastAsia="微軟正黑體" w:hAnsi="微軟正黑體"/>
        </w:rPr>
        <w:br/>
      </w:r>
    </w:p>
    <w:p w:rsidR="00F354F0" w:rsidRDefault="006A6F40">
      <w:pPr>
        <w:pStyle w:val="Standard"/>
        <w:spacing w:line="400" w:lineRule="exact"/>
      </w:pPr>
      <w:r>
        <w:rPr>
          <w:rFonts w:ascii="Segoe UI Emoji" w:eastAsia="微軟正黑體" w:hAnsi="Segoe UI Emoji" w:cs="Segoe UI Emoji"/>
          <w:b/>
          <w:bCs/>
        </w:rPr>
        <w:t>👍</w:t>
      </w:r>
      <w:r>
        <w:rPr>
          <w:rFonts w:ascii="微軟正黑體" w:eastAsia="微軟正黑體" w:hAnsi="微軟正黑體"/>
          <w:b/>
          <w:bCs/>
          <w:shd w:val="clear" w:color="auto" w:fill="FFFF00"/>
        </w:rPr>
        <w:t>職涯工作坊</w:t>
      </w:r>
      <w:r>
        <w:rPr>
          <w:rFonts w:ascii="微軟正黑體" w:eastAsia="微軟正黑體" w:hAnsi="微軟正黑體"/>
        </w:rPr>
        <w:t>（名額有限，高三生優先參加）</w:t>
      </w:r>
    </w:p>
    <w:p w:rsidR="00F354F0" w:rsidRDefault="006A6F40">
      <w:pPr>
        <w:pStyle w:val="Standard"/>
        <w:spacing w:line="400" w:lineRule="exact"/>
      </w:pPr>
      <w:r>
        <w:rPr>
          <w:rFonts w:ascii="微軟正黑體" w:eastAsia="微軟正黑體" w:hAnsi="微軟正黑體"/>
        </w:rPr>
        <w:t>升學？就業？專業講師帶你找方向！</w:t>
      </w:r>
    </w:p>
    <w:p w:rsidR="00F354F0" w:rsidRDefault="006A6F40">
      <w:pPr>
        <w:pStyle w:val="Standard"/>
        <w:spacing w:line="400" w:lineRule="exact"/>
      </w:pPr>
      <w:r>
        <w:rPr>
          <w:rFonts w:ascii="微軟正黑體" w:eastAsia="微軟正黑體" w:hAnsi="微軟正黑體"/>
        </w:rPr>
        <w:t>完成活動任務可獲得【研習證明】。</w:t>
      </w:r>
    </w:p>
    <w:p w:rsidR="00F354F0" w:rsidRDefault="006A6F40">
      <w:pPr>
        <w:pStyle w:val="Standard"/>
        <w:spacing w:line="400" w:lineRule="exact"/>
      </w:pPr>
      <w:r>
        <w:rPr>
          <w:rFonts w:ascii="微軟正黑體" w:eastAsia="微軟正黑體" w:hAnsi="微軟正黑體"/>
        </w:rPr>
        <w:t>也歡迎師長一同蒞臨參與。</w:t>
      </w:r>
      <w:r>
        <w:rPr>
          <w:rFonts w:ascii="微軟正黑體" w:eastAsia="微軟正黑體" w:hAnsi="微軟正黑體"/>
        </w:rPr>
        <w:br/>
      </w:r>
      <w:r>
        <w:rPr>
          <w:rFonts w:ascii="微軟正黑體" w:eastAsia="微軟正黑體" w:hAnsi="微軟正黑體"/>
          <w:b/>
          <w:bCs/>
        </w:rPr>
        <w:t>-----------------------------------------</w:t>
      </w:r>
      <w:r>
        <w:rPr>
          <w:rFonts w:ascii="微軟正黑體" w:eastAsia="微軟正黑體" w:hAnsi="微軟正黑體"/>
          <w:b/>
          <w:bCs/>
        </w:rPr>
        <w:t>-----------------------------------------</w:t>
      </w:r>
    </w:p>
    <w:p w:rsidR="00F354F0" w:rsidRDefault="006A6F40">
      <w:pPr>
        <w:pStyle w:val="Standard"/>
        <w:spacing w:line="400" w:lineRule="exact"/>
      </w:pPr>
      <w:r>
        <w:rPr>
          <w:rFonts w:ascii="微軟正黑體" w:eastAsia="微軟正黑體" w:hAnsi="微軟正黑體"/>
          <w:b/>
          <w:bCs/>
          <w:shd w:val="clear" w:color="auto" w:fill="FFFF00"/>
        </w:rPr>
        <w:t>交通方式</w:t>
      </w:r>
    </w:p>
    <w:p w:rsidR="00F354F0" w:rsidRDefault="006A6F40">
      <w:pPr>
        <w:pStyle w:val="a4"/>
        <w:numPr>
          <w:ilvl w:val="0"/>
          <w:numId w:val="10"/>
        </w:numPr>
        <w:spacing w:line="400" w:lineRule="exact"/>
      </w:pPr>
      <w:r>
        <w:rPr>
          <w:rStyle w:val="a5"/>
          <w:rFonts w:ascii="微軟正黑體" w:eastAsia="微軟正黑體" w:hAnsi="微軟正黑體"/>
        </w:rPr>
        <w:lastRenderedPageBreak/>
        <w:t>Google</w:t>
      </w:r>
      <w:r>
        <w:rPr>
          <w:rStyle w:val="a5"/>
          <w:rFonts w:ascii="微軟正黑體" w:eastAsia="微軟正黑體" w:hAnsi="微軟正黑體"/>
        </w:rPr>
        <w:t>地圖</w:t>
      </w:r>
      <w:r>
        <w:rPr>
          <w:rStyle w:val="a5"/>
          <w:rFonts w:ascii="微軟正黑體" w:eastAsia="微軟正黑體" w:hAnsi="微軟正黑體"/>
          <w:b w:val="0"/>
          <w:bCs w:val="0"/>
        </w:rPr>
        <w:br/>
      </w:r>
      <w:hyperlink r:id="rId10" w:history="1">
        <w:r>
          <w:rPr>
            <w:rFonts w:ascii="微軟正黑體" w:eastAsia="微軟正黑體" w:hAnsi="微軟正黑體"/>
          </w:rPr>
          <w:t>點我可依您的出發地，選擇適合的交通方式</w:t>
        </w:r>
      </w:hyperlink>
    </w:p>
    <w:p w:rsidR="00F354F0" w:rsidRDefault="00F354F0">
      <w:pPr>
        <w:pStyle w:val="a4"/>
        <w:spacing w:line="400" w:lineRule="exact"/>
        <w:rPr>
          <w:rFonts w:ascii="微軟正黑體" w:eastAsia="微軟正黑體" w:hAnsi="微軟正黑體"/>
        </w:rPr>
      </w:pPr>
    </w:p>
    <w:p w:rsidR="00F354F0" w:rsidRDefault="006A6F40">
      <w:pPr>
        <w:pStyle w:val="a4"/>
        <w:numPr>
          <w:ilvl w:val="0"/>
          <w:numId w:val="7"/>
        </w:numPr>
        <w:spacing w:line="400" w:lineRule="exact"/>
      </w:pPr>
      <w:r>
        <w:rPr>
          <w:rStyle w:val="a5"/>
          <w:rFonts w:ascii="微軟正黑體" w:eastAsia="微軟正黑體" w:hAnsi="微軟正黑體"/>
        </w:rPr>
        <w:t>火車</w:t>
      </w:r>
      <w:r>
        <w:rPr>
          <w:rStyle w:val="a5"/>
          <w:rFonts w:ascii="微軟正黑體" w:eastAsia="微軟正黑體" w:hAnsi="微軟正黑體"/>
        </w:rPr>
        <w:t>/</w:t>
      </w:r>
      <w:r>
        <w:rPr>
          <w:rStyle w:val="a5"/>
          <w:rFonts w:ascii="微軟正黑體" w:eastAsia="微軟正黑體" w:hAnsi="微軟正黑體"/>
        </w:rPr>
        <w:t>高鐵</w:t>
      </w:r>
    </w:p>
    <w:p w:rsidR="00F354F0" w:rsidRDefault="006A6F40">
      <w:pPr>
        <w:pStyle w:val="Web"/>
        <w:spacing w:line="400" w:lineRule="exact"/>
      </w:pPr>
      <w:r>
        <w:rPr>
          <w:rFonts w:ascii="微軟正黑體" w:eastAsia="微軟正黑體" w:hAnsi="微軟正黑體"/>
        </w:rPr>
        <w:t>高鐵雲林站</w:t>
      </w:r>
      <w:r>
        <w:rPr>
          <w:rFonts w:ascii="微軟正黑體" w:eastAsia="微軟正黑體" w:hAnsi="微軟正黑體"/>
        </w:rPr>
        <w:t>→</w:t>
      </w:r>
      <w:r>
        <w:rPr>
          <w:rFonts w:ascii="微軟正黑體" w:eastAsia="微軟正黑體" w:hAnsi="微軟正黑體"/>
        </w:rPr>
        <w:t>搭乘</w:t>
      </w:r>
      <w:r>
        <w:rPr>
          <w:rFonts w:ascii="微軟正黑體" w:eastAsia="微軟正黑體" w:hAnsi="微軟正黑體"/>
        </w:rPr>
        <w:t>201</w:t>
      </w:r>
      <w:r>
        <w:rPr>
          <w:rFonts w:ascii="微軟正黑體" w:eastAsia="微軟正黑體" w:hAnsi="微軟正黑體"/>
        </w:rPr>
        <w:t>高鐵快捷公車</w:t>
      </w:r>
      <w:r>
        <w:rPr>
          <w:rFonts w:ascii="微軟正黑體" w:eastAsia="微軟正黑體" w:hAnsi="微軟正黑體"/>
        </w:rPr>
        <w:t>→</w:t>
      </w:r>
      <w:r>
        <w:rPr>
          <w:rFonts w:ascii="微軟正黑體" w:eastAsia="微軟正黑體" w:hAnsi="微軟正黑體"/>
        </w:rPr>
        <w:t>雲林縣政府</w:t>
      </w:r>
      <w:r>
        <w:rPr>
          <w:rFonts w:ascii="微軟正黑體" w:eastAsia="微軟正黑體" w:hAnsi="微軟正黑體"/>
        </w:rPr>
        <w:t>(</w:t>
      </w:r>
      <w:r>
        <w:rPr>
          <w:rFonts w:ascii="微軟正黑體" w:eastAsia="微軟正黑體" w:hAnsi="微軟正黑體"/>
        </w:rPr>
        <w:t>稅務局</w:t>
      </w:r>
      <w:r>
        <w:rPr>
          <w:rFonts w:ascii="微軟正黑體" w:eastAsia="微軟正黑體" w:hAnsi="微軟正黑體"/>
        </w:rPr>
        <w:t>)</w:t>
      </w:r>
      <w:r>
        <w:rPr>
          <w:rFonts w:ascii="微軟正黑體" w:eastAsia="微軟正黑體" w:hAnsi="微軟正黑體"/>
        </w:rPr>
        <w:t>站下車步行約</w:t>
      </w:r>
      <w:r>
        <w:rPr>
          <w:rFonts w:ascii="微軟正黑體" w:eastAsia="微軟正黑體" w:hAnsi="微軟正黑體"/>
        </w:rPr>
        <w:t xml:space="preserve"> 4 </w:t>
      </w:r>
      <w:r>
        <w:rPr>
          <w:rFonts w:ascii="微軟正黑體" w:eastAsia="微軟正黑體" w:hAnsi="微軟正黑體"/>
        </w:rPr>
        <w:t>分鐘即可到達。</w:t>
      </w:r>
    </w:p>
    <w:p w:rsidR="00F354F0" w:rsidRDefault="006A6F40">
      <w:pPr>
        <w:pStyle w:val="Web"/>
        <w:spacing w:line="400" w:lineRule="exact"/>
      </w:pPr>
      <w:r>
        <w:rPr>
          <w:rFonts w:ascii="微軟正黑體" w:eastAsia="微軟正黑體" w:hAnsi="微軟正黑體"/>
        </w:rPr>
        <w:t>斗六火車站</w:t>
      </w:r>
      <w:r>
        <w:rPr>
          <w:rFonts w:ascii="微軟正黑體" w:eastAsia="微軟正黑體" w:hAnsi="微軟正黑體"/>
        </w:rPr>
        <w:t>→</w:t>
      </w:r>
      <w:r>
        <w:rPr>
          <w:rFonts w:ascii="微軟正黑體" w:eastAsia="微軟正黑體" w:hAnsi="微軟正黑體"/>
        </w:rPr>
        <w:t>轉乘計程車約</w:t>
      </w:r>
      <w:r>
        <w:rPr>
          <w:rFonts w:ascii="微軟正黑體" w:eastAsia="微軟正黑體" w:hAnsi="微軟正黑體"/>
        </w:rPr>
        <w:t xml:space="preserve"> 5 </w:t>
      </w:r>
      <w:r>
        <w:rPr>
          <w:rFonts w:ascii="微軟正黑體" w:eastAsia="微軟正黑體" w:hAnsi="微軟正黑體"/>
        </w:rPr>
        <w:t>分鐘即可到達。</w:t>
      </w:r>
    </w:p>
    <w:p w:rsidR="00F354F0" w:rsidRDefault="006A6F40">
      <w:pPr>
        <w:pStyle w:val="Web"/>
        <w:numPr>
          <w:ilvl w:val="0"/>
          <w:numId w:val="11"/>
        </w:numPr>
        <w:tabs>
          <w:tab w:val="left" w:pos="1004"/>
        </w:tabs>
        <w:spacing w:line="400" w:lineRule="exact"/>
        <w:ind w:left="720" w:hanging="720"/>
      </w:pPr>
      <w:r>
        <w:rPr>
          <w:rFonts w:ascii="微軟正黑體" w:eastAsia="微軟正黑體" w:hAnsi="微軟正黑體"/>
        </w:rPr>
        <w:t> </w:t>
      </w:r>
      <w:r>
        <w:rPr>
          <w:rStyle w:val="a5"/>
          <w:rFonts w:ascii="微軟正黑體" w:eastAsia="微軟正黑體" w:hAnsi="微軟正黑體"/>
        </w:rPr>
        <w:t>自行開車</w:t>
      </w:r>
    </w:p>
    <w:p w:rsidR="00F354F0" w:rsidRDefault="006A6F40">
      <w:pPr>
        <w:pStyle w:val="Web"/>
        <w:spacing w:line="400" w:lineRule="exact"/>
      </w:pPr>
      <w:r>
        <w:rPr>
          <w:rFonts w:ascii="微軟正黑體" w:eastAsia="微軟正黑體" w:hAnsi="微軟正黑體"/>
        </w:rPr>
        <w:t>國道一號：下斗南交流道，往斗六方向前進</w:t>
      </w:r>
      <w:r>
        <w:rPr>
          <w:rFonts w:ascii="微軟正黑體" w:eastAsia="微軟正黑體" w:hAnsi="微軟正黑體"/>
        </w:rPr>
        <w:t>→</w:t>
      </w:r>
      <w:r>
        <w:rPr>
          <w:rFonts w:ascii="微軟正黑體" w:eastAsia="微軟正黑體" w:hAnsi="微軟正黑體"/>
        </w:rPr>
        <w:t>行經雲林路三段</w:t>
      </w:r>
      <w:r>
        <w:rPr>
          <w:rFonts w:ascii="微軟正黑體" w:eastAsia="微軟正黑體" w:hAnsi="微軟正黑體"/>
        </w:rPr>
        <w:t>→</w:t>
      </w:r>
      <w:r>
        <w:rPr>
          <w:rFonts w:ascii="微軟正黑體" w:eastAsia="微軟正黑體" w:hAnsi="微軟正黑體"/>
        </w:rPr>
        <w:t>右轉大學路三段即可到達。國道三號：下斗六、古坑交流道，行經台三線</w:t>
      </w:r>
      <w:r>
        <w:rPr>
          <w:rFonts w:ascii="微軟正黑體" w:eastAsia="微軟正黑體" w:hAnsi="微軟正黑體"/>
        </w:rPr>
        <w:t>→</w:t>
      </w:r>
      <w:r>
        <w:rPr>
          <w:rFonts w:ascii="微軟正黑體" w:eastAsia="微軟正黑體" w:hAnsi="微軟正黑體"/>
        </w:rPr>
        <w:t>左轉大學路一段即可到達。</w:t>
      </w:r>
    </w:p>
    <w:p w:rsidR="00F354F0" w:rsidRDefault="006A6F40">
      <w:pPr>
        <w:pStyle w:val="Web"/>
        <w:spacing w:line="400" w:lineRule="exact"/>
      </w:pPr>
      <w:r>
        <w:rPr>
          <w:rFonts w:ascii="微軟正黑體" w:eastAsia="微軟正黑體" w:hAnsi="微軟正黑體"/>
        </w:rPr>
        <w:t>*</w:t>
      </w:r>
      <w:r>
        <w:rPr>
          <w:rFonts w:ascii="微軟正黑體" w:eastAsia="微軟正黑體" w:hAnsi="微軟正黑體"/>
        </w:rPr>
        <w:t>縣立體育館提供平面汽車停車場，車位有限恕無法保留，建議提前入場。</w:t>
      </w:r>
      <w:r>
        <w:rPr>
          <w:rFonts w:ascii="微軟正黑體" w:eastAsia="微軟正黑體" w:hAnsi="微軟正黑體"/>
        </w:rPr>
        <w:br/>
      </w:r>
      <w:r>
        <w:rPr>
          <w:rFonts w:ascii="微軟正黑體" w:eastAsia="微軟正黑體" w:hAnsi="微軟正黑體"/>
        </w:rPr>
        <w:t>*</w:t>
      </w:r>
      <w:r>
        <w:rPr>
          <w:rFonts w:ascii="微軟正黑體" w:eastAsia="微軟正黑體" w:hAnsi="微軟正黑體"/>
        </w:rPr>
        <w:t>若額滿可至斗六市停二平面停車場</w:t>
      </w:r>
      <w:r>
        <w:rPr>
          <w:rFonts w:ascii="微軟正黑體" w:eastAsia="微軟正黑體" w:hAnsi="微軟正黑體"/>
        </w:rPr>
        <w:t>(</w:t>
      </w:r>
      <w:r>
        <w:rPr>
          <w:rFonts w:ascii="微軟正黑體" w:eastAsia="微軟正黑體" w:hAnsi="微軟正黑體"/>
        </w:rPr>
        <w:t>埤口路</w:t>
      </w:r>
      <w:r>
        <w:rPr>
          <w:rFonts w:ascii="微軟正黑體" w:eastAsia="微軟正黑體" w:hAnsi="微軟正黑體"/>
        </w:rPr>
        <w:t>)</w:t>
      </w:r>
      <w:r>
        <w:rPr>
          <w:rFonts w:ascii="微軟正黑體" w:eastAsia="微軟正黑體" w:hAnsi="微軟正黑體"/>
        </w:rPr>
        <w:t>，步行約</w:t>
      </w:r>
      <w:r>
        <w:rPr>
          <w:rFonts w:ascii="微軟正黑體" w:eastAsia="微軟正黑體" w:hAnsi="微軟正黑體"/>
        </w:rPr>
        <w:t>4</w:t>
      </w:r>
      <w:r>
        <w:rPr>
          <w:rFonts w:ascii="微軟正黑體" w:eastAsia="微軟正黑體" w:hAnsi="微軟正黑體"/>
        </w:rPr>
        <w:t>分鐘即可到達。</w:t>
      </w:r>
    </w:p>
    <w:p w:rsidR="00F354F0" w:rsidRDefault="006A6F40">
      <w:pPr>
        <w:pStyle w:val="Web"/>
        <w:numPr>
          <w:ilvl w:val="0"/>
          <w:numId w:val="3"/>
        </w:numPr>
        <w:spacing w:line="400" w:lineRule="exact"/>
        <w:ind w:left="284" w:hanging="284"/>
      </w:pPr>
      <w:r>
        <w:rPr>
          <w:rFonts w:ascii="微軟正黑體" w:eastAsia="微軟正黑體" w:hAnsi="微軟正黑體"/>
        </w:rPr>
        <w:t> </w:t>
      </w:r>
      <w:r>
        <w:rPr>
          <w:rStyle w:val="a5"/>
          <w:rFonts w:ascii="微軟正黑體" w:eastAsia="微軟正黑體" w:hAnsi="微軟正黑體"/>
        </w:rPr>
        <w:t>公車</w:t>
      </w:r>
    </w:p>
    <w:p w:rsidR="00F354F0" w:rsidRDefault="006A6F40">
      <w:pPr>
        <w:pStyle w:val="Web"/>
        <w:spacing w:line="400" w:lineRule="exact"/>
      </w:pPr>
      <w:r>
        <w:rPr>
          <w:rFonts w:ascii="微軟正黑體" w:eastAsia="微軟正黑體" w:hAnsi="微軟正黑體"/>
        </w:rPr>
        <w:t>搭乘</w:t>
      </w:r>
      <w:r>
        <w:rPr>
          <w:rFonts w:ascii="微軟正黑體" w:eastAsia="微軟正黑體" w:hAnsi="微軟正黑體"/>
        </w:rPr>
        <w:t>101</w:t>
      </w:r>
      <w:r>
        <w:rPr>
          <w:rFonts w:ascii="微軟正黑體" w:eastAsia="微軟正黑體" w:hAnsi="微軟正黑體"/>
        </w:rPr>
        <w:t>、</w:t>
      </w:r>
      <w:r>
        <w:rPr>
          <w:rFonts w:ascii="微軟正黑體" w:eastAsia="微軟正黑體" w:hAnsi="微軟正黑體"/>
        </w:rPr>
        <w:t>101A</w:t>
      </w:r>
      <w:r>
        <w:rPr>
          <w:rFonts w:ascii="微軟正黑體" w:eastAsia="微軟正黑體" w:hAnsi="微軟正黑體"/>
        </w:rPr>
        <w:t>、</w:t>
      </w:r>
      <w:r>
        <w:rPr>
          <w:rFonts w:ascii="微軟正黑體" w:eastAsia="微軟正黑體" w:hAnsi="微軟正黑體"/>
        </w:rPr>
        <w:t xml:space="preserve"> 201</w:t>
      </w:r>
      <w:r>
        <w:rPr>
          <w:rFonts w:ascii="微軟正黑體" w:eastAsia="微軟正黑體" w:hAnsi="微軟正黑體"/>
        </w:rPr>
        <w:t>高鐵快捷公車、</w:t>
      </w:r>
      <w:r>
        <w:rPr>
          <w:rFonts w:ascii="微軟正黑體" w:eastAsia="微軟正黑體" w:hAnsi="微軟正黑體"/>
        </w:rPr>
        <w:t>7011</w:t>
      </w:r>
      <w:r>
        <w:rPr>
          <w:rFonts w:ascii="微軟正黑體" w:eastAsia="微軟正黑體" w:hAnsi="微軟正黑體"/>
        </w:rPr>
        <w:t>、</w:t>
      </w:r>
      <w:r>
        <w:rPr>
          <w:rFonts w:ascii="微軟正黑體" w:eastAsia="微軟正黑體" w:hAnsi="微軟正黑體"/>
        </w:rPr>
        <w:t>7011A</w:t>
      </w:r>
      <w:r>
        <w:rPr>
          <w:rFonts w:ascii="微軟正黑體" w:eastAsia="微軟正黑體" w:hAnsi="微軟正黑體"/>
        </w:rPr>
        <w:t>、</w:t>
      </w:r>
      <w:r>
        <w:rPr>
          <w:rFonts w:ascii="微軟正黑體" w:eastAsia="微軟正黑體" w:hAnsi="微軟正黑體"/>
        </w:rPr>
        <w:t>7120</w:t>
      </w:r>
      <w:r>
        <w:rPr>
          <w:rFonts w:ascii="微軟正黑體" w:eastAsia="微軟正黑體" w:hAnsi="微軟正黑體"/>
        </w:rPr>
        <w:t>，至雲林縣政府</w:t>
      </w:r>
      <w:r>
        <w:rPr>
          <w:rFonts w:ascii="微軟正黑體" w:eastAsia="微軟正黑體" w:hAnsi="微軟正黑體"/>
        </w:rPr>
        <w:t>(</w:t>
      </w:r>
      <w:r>
        <w:rPr>
          <w:rFonts w:ascii="微軟正黑體" w:eastAsia="微軟正黑體" w:hAnsi="微軟正黑體"/>
        </w:rPr>
        <w:t>稅務局</w:t>
      </w:r>
      <w:r>
        <w:rPr>
          <w:rFonts w:ascii="微軟正黑體" w:eastAsia="微軟正黑體" w:hAnsi="微軟正黑體"/>
        </w:rPr>
        <w:t>)</w:t>
      </w:r>
      <w:r>
        <w:rPr>
          <w:rFonts w:ascii="微軟正黑體" w:eastAsia="微軟正黑體" w:hAnsi="微軟正黑體"/>
        </w:rPr>
        <w:t>站下車即可到達。</w:t>
      </w:r>
    </w:p>
    <w:p w:rsidR="00F354F0" w:rsidRDefault="00F354F0">
      <w:pPr>
        <w:pStyle w:val="Standard"/>
        <w:spacing w:line="400" w:lineRule="exact"/>
      </w:pPr>
    </w:p>
    <w:sectPr w:rsidR="00F354F0" w:rsidSect="00F354F0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6F40" w:rsidRDefault="006A6F40" w:rsidP="00F354F0">
      <w:r>
        <w:separator/>
      </w:r>
    </w:p>
  </w:endnote>
  <w:endnote w:type="continuationSeparator" w:id="0">
    <w:p w:rsidR="006A6F40" w:rsidRDefault="006A6F40" w:rsidP="00F354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charset w:val="00"/>
    <w:family w:val="auto"/>
    <w:pitch w:val="variable"/>
    <w:sig w:usb0="00000000" w:usb1="00000000" w:usb2="00000000" w:usb3="00000000" w:csb0="00000000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 Emoji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6F40" w:rsidRDefault="006A6F40" w:rsidP="00F354F0">
      <w:r w:rsidRPr="00F354F0">
        <w:rPr>
          <w:color w:val="000000"/>
        </w:rPr>
        <w:separator/>
      </w:r>
    </w:p>
  </w:footnote>
  <w:footnote w:type="continuationSeparator" w:id="0">
    <w:p w:rsidR="006A6F40" w:rsidRDefault="006A6F40" w:rsidP="00F354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63BEF"/>
    <w:multiLevelType w:val="multilevel"/>
    <w:tmpl w:val="226C1180"/>
    <w:styleLink w:val="WWNum5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"/>
      <w:lvlJc w:val="left"/>
      <w:rPr>
        <w:rFonts w:ascii="Wingdings" w:hAnsi="Wingdings"/>
      </w:rPr>
    </w:lvl>
    <w:lvl w:ilvl="2">
      <w:numFmt w:val="bullet"/>
      <w:lvlText w:val=""/>
      <w:lvlJc w:val="left"/>
      <w:rPr>
        <w:rFonts w:ascii="Wingdings" w:hAnsi="Wingdings"/>
      </w:rPr>
    </w:lvl>
    <w:lvl w:ilvl="3">
      <w:numFmt w:val="bullet"/>
      <w:lvlText w:val=""/>
      <w:lvlJc w:val="left"/>
      <w:rPr>
        <w:rFonts w:ascii="Wingdings" w:hAnsi="Wingdings"/>
      </w:rPr>
    </w:lvl>
    <w:lvl w:ilvl="4">
      <w:numFmt w:val="bullet"/>
      <w:lvlText w:val=""/>
      <w:lvlJc w:val="left"/>
      <w:rPr>
        <w:rFonts w:ascii="Wingdings" w:hAnsi="Wingdings"/>
      </w:rPr>
    </w:lvl>
    <w:lvl w:ilvl="5">
      <w:numFmt w:val="bullet"/>
      <w:lvlText w:val=""/>
      <w:lvlJc w:val="left"/>
      <w:rPr>
        <w:rFonts w:ascii="Wingdings" w:hAnsi="Wingdings"/>
      </w:rPr>
    </w:lvl>
    <w:lvl w:ilvl="6">
      <w:numFmt w:val="bullet"/>
      <w:lvlText w:val=""/>
      <w:lvlJc w:val="left"/>
      <w:rPr>
        <w:rFonts w:ascii="Wingdings" w:hAnsi="Wingdings"/>
      </w:rPr>
    </w:lvl>
    <w:lvl w:ilvl="7">
      <w:numFmt w:val="bullet"/>
      <w:lvlText w:val=""/>
      <w:lvlJc w:val="left"/>
      <w:rPr>
        <w:rFonts w:ascii="Wingdings" w:hAnsi="Wingdings"/>
      </w:rPr>
    </w:lvl>
    <w:lvl w:ilvl="8">
      <w:numFmt w:val="bullet"/>
      <w:lvlText w:val=""/>
      <w:lvlJc w:val="left"/>
      <w:rPr>
        <w:rFonts w:ascii="Wingdings" w:hAnsi="Wingdings"/>
      </w:rPr>
    </w:lvl>
  </w:abstractNum>
  <w:abstractNum w:abstractNumId="1">
    <w:nsid w:val="03AF0F3F"/>
    <w:multiLevelType w:val="multilevel"/>
    <w:tmpl w:val="49DE2A1A"/>
    <w:styleLink w:val="WWNum7"/>
    <w:lvl w:ilvl="0">
      <w:numFmt w:val="bullet"/>
      <w:lvlText w:val=""/>
      <w:lvlJc w:val="left"/>
      <w:rPr>
        <w:rFonts w:ascii="Wingdings" w:hAnsi="Wingdings"/>
      </w:rPr>
    </w:lvl>
    <w:lvl w:ilvl="1">
      <w:numFmt w:val="bullet"/>
      <w:lvlText w:val=""/>
      <w:lvlJc w:val="left"/>
      <w:rPr>
        <w:rFonts w:ascii="Wingdings" w:hAnsi="Wingdings"/>
      </w:rPr>
    </w:lvl>
    <w:lvl w:ilvl="2">
      <w:numFmt w:val="bullet"/>
      <w:lvlText w:val=""/>
      <w:lvlJc w:val="left"/>
      <w:rPr>
        <w:rFonts w:ascii="Wingdings" w:hAnsi="Wingdings"/>
      </w:rPr>
    </w:lvl>
    <w:lvl w:ilvl="3">
      <w:numFmt w:val="bullet"/>
      <w:lvlText w:val=""/>
      <w:lvlJc w:val="left"/>
      <w:rPr>
        <w:rFonts w:ascii="Wingdings" w:hAnsi="Wingdings"/>
      </w:rPr>
    </w:lvl>
    <w:lvl w:ilvl="4">
      <w:numFmt w:val="bullet"/>
      <w:lvlText w:val=""/>
      <w:lvlJc w:val="left"/>
      <w:rPr>
        <w:rFonts w:ascii="Wingdings" w:hAnsi="Wingdings"/>
      </w:rPr>
    </w:lvl>
    <w:lvl w:ilvl="5">
      <w:numFmt w:val="bullet"/>
      <w:lvlText w:val=""/>
      <w:lvlJc w:val="left"/>
      <w:rPr>
        <w:rFonts w:ascii="Wingdings" w:hAnsi="Wingdings"/>
      </w:rPr>
    </w:lvl>
    <w:lvl w:ilvl="6">
      <w:numFmt w:val="bullet"/>
      <w:lvlText w:val=""/>
      <w:lvlJc w:val="left"/>
      <w:rPr>
        <w:rFonts w:ascii="Wingdings" w:hAnsi="Wingdings"/>
      </w:rPr>
    </w:lvl>
    <w:lvl w:ilvl="7">
      <w:numFmt w:val="bullet"/>
      <w:lvlText w:val=""/>
      <w:lvlJc w:val="left"/>
      <w:rPr>
        <w:rFonts w:ascii="Wingdings" w:hAnsi="Wingdings"/>
      </w:rPr>
    </w:lvl>
    <w:lvl w:ilvl="8">
      <w:numFmt w:val="bullet"/>
      <w:lvlText w:val=""/>
      <w:lvlJc w:val="left"/>
      <w:rPr>
        <w:rFonts w:ascii="Wingdings" w:hAnsi="Wingdings"/>
      </w:rPr>
    </w:lvl>
  </w:abstractNum>
  <w:abstractNum w:abstractNumId="2">
    <w:nsid w:val="137F1337"/>
    <w:multiLevelType w:val="multilevel"/>
    <w:tmpl w:val="D1264904"/>
    <w:styleLink w:val="WWNum3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"/>
      <w:lvlJc w:val="left"/>
      <w:rPr>
        <w:rFonts w:ascii="Wingdings" w:hAnsi="Wingdings"/>
      </w:rPr>
    </w:lvl>
    <w:lvl w:ilvl="2">
      <w:numFmt w:val="bullet"/>
      <w:lvlText w:val=""/>
      <w:lvlJc w:val="left"/>
      <w:rPr>
        <w:rFonts w:ascii="Wingdings" w:hAnsi="Wingdings"/>
      </w:rPr>
    </w:lvl>
    <w:lvl w:ilvl="3">
      <w:numFmt w:val="bullet"/>
      <w:lvlText w:val=""/>
      <w:lvlJc w:val="left"/>
      <w:rPr>
        <w:rFonts w:ascii="Wingdings" w:hAnsi="Wingdings"/>
      </w:rPr>
    </w:lvl>
    <w:lvl w:ilvl="4">
      <w:numFmt w:val="bullet"/>
      <w:lvlText w:val=""/>
      <w:lvlJc w:val="left"/>
      <w:rPr>
        <w:rFonts w:ascii="Wingdings" w:hAnsi="Wingdings"/>
      </w:rPr>
    </w:lvl>
    <w:lvl w:ilvl="5">
      <w:numFmt w:val="bullet"/>
      <w:lvlText w:val=""/>
      <w:lvlJc w:val="left"/>
      <w:rPr>
        <w:rFonts w:ascii="Wingdings" w:hAnsi="Wingdings"/>
      </w:rPr>
    </w:lvl>
    <w:lvl w:ilvl="6">
      <w:numFmt w:val="bullet"/>
      <w:lvlText w:val=""/>
      <w:lvlJc w:val="left"/>
      <w:rPr>
        <w:rFonts w:ascii="Wingdings" w:hAnsi="Wingdings"/>
      </w:rPr>
    </w:lvl>
    <w:lvl w:ilvl="7">
      <w:numFmt w:val="bullet"/>
      <w:lvlText w:val=""/>
      <w:lvlJc w:val="left"/>
      <w:rPr>
        <w:rFonts w:ascii="Wingdings" w:hAnsi="Wingdings"/>
      </w:rPr>
    </w:lvl>
    <w:lvl w:ilvl="8">
      <w:numFmt w:val="bullet"/>
      <w:lvlText w:val=""/>
      <w:lvlJc w:val="left"/>
      <w:rPr>
        <w:rFonts w:ascii="Wingdings" w:hAnsi="Wingdings"/>
      </w:rPr>
    </w:lvl>
  </w:abstractNum>
  <w:abstractNum w:abstractNumId="3">
    <w:nsid w:val="4D7B3B6E"/>
    <w:multiLevelType w:val="multilevel"/>
    <w:tmpl w:val="51EE95FE"/>
    <w:styleLink w:val="NoList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4">
    <w:nsid w:val="516B4511"/>
    <w:multiLevelType w:val="multilevel"/>
    <w:tmpl w:val="A3C08ADE"/>
    <w:styleLink w:val="WWNum4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"/>
      <w:lvlJc w:val="left"/>
      <w:rPr>
        <w:rFonts w:ascii="Wingdings" w:hAnsi="Wingdings"/>
      </w:rPr>
    </w:lvl>
    <w:lvl w:ilvl="2">
      <w:numFmt w:val="bullet"/>
      <w:lvlText w:val=""/>
      <w:lvlJc w:val="left"/>
      <w:rPr>
        <w:rFonts w:ascii="Wingdings" w:hAnsi="Wingdings"/>
      </w:rPr>
    </w:lvl>
    <w:lvl w:ilvl="3">
      <w:numFmt w:val="bullet"/>
      <w:lvlText w:val=""/>
      <w:lvlJc w:val="left"/>
      <w:rPr>
        <w:rFonts w:ascii="Wingdings" w:hAnsi="Wingdings"/>
      </w:rPr>
    </w:lvl>
    <w:lvl w:ilvl="4">
      <w:numFmt w:val="bullet"/>
      <w:lvlText w:val=""/>
      <w:lvlJc w:val="left"/>
      <w:rPr>
        <w:rFonts w:ascii="Wingdings" w:hAnsi="Wingdings"/>
      </w:rPr>
    </w:lvl>
    <w:lvl w:ilvl="5">
      <w:numFmt w:val="bullet"/>
      <w:lvlText w:val=""/>
      <w:lvlJc w:val="left"/>
      <w:rPr>
        <w:rFonts w:ascii="Wingdings" w:hAnsi="Wingdings"/>
      </w:rPr>
    </w:lvl>
    <w:lvl w:ilvl="6">
      <w:numFmt w:val="bullet"/>
      <w:lvlText w:val=""/>
      <w:lvlJc w:val="left"/>
      <w:rPr>
        <w:rFonts w:ascii="Wingdings" w:hAnsi="Wingdings"/>
      </w:rPr>
    </w:lvl>
    <w:lvl w:ilvl="7">
      <w:numFmt w:val="bullet"/>
      <w:lvlText w:val=""/>
      <w:lvlJc w:val="left"/>
      <w:rPr>
        <w:rFonts w:ascii="Wingdings" w:hAnsi="Wingdings"/>
      </w:rPr>
    </w:lvl>
    <w:lvl w:ilvl="8">
      <w:numFmt w:val="bullet"/>
      <w:lvlText w:val=""/>
      <w:lvlJc w:val="left"/>
      <w:rPr>
        <w:rFonts w:ascii="Wingdings" w:hAnsi="Wingdings"/>
      </w:rPr>
    </w:lvl>
  </w:abstractNum>
  <w:abstractNum w:abstractNumId="5">
    <w:nsid w:val="578C6BA8"/>
    <w:multiLevelType w:val="multilevel"/>
    <w:tmpl w:val="B4C22DF2"/>
    <w:styleLink w:val="WWNum6"/>
    <w:lvl w:ilvl="0">
      <w:numFmt w:val="bullet"/>
      <w:lvlText w:val=""/>
      <w:lvlJc w:val="left"/>
      <w:rPr>
        <w:rFonts w:ascii="Wingdings" w:hAnsi="Wingdings"/>
      </w:rPr>
    </w:lvl>
    <w:lvl w:ilvl="1">
      <w:numFmt w:val="bullet"/>
      <w:lvlText w:val=""/>
      <w:lvlJc w:val="left"/>
      <w:rPr>
        <w:rFonts w:ascii="Wingdings" w:hAnsi="Wingdings"/>
      </w:rPr>
    </w:lvl>
    <w:lvl w:ilvl="2">
      <w:numFmt w:val="bullet"/>
      <w:lvlText w:val=""/>
      <w:lvlJc w:val="left"/>
      <w:rPr>
        <w:rFonts w:ascii="Wingdings" w:hAnsi="Wingdings"/>
      </w:rPr>
    </w:lvl>
    <w:lvl w:ilvl="3">
      <w:numFmt w:val="bullet"/>
      <w:lvlText w:val=""/>
      <w:lvlJc w:val="left"/>
      <w:rPr>
        <w:rFonts w:ascii="Wingdings" w:hAnsi="Wingdings"/>
      </w:rPr>
    </w:lvl>
    <w:lvl w:ilvl="4">
      <w:numFmt w:val="bullet"/>
      <w:lvlText w:val=""/>
      <w:lvlJc w:val="left"/>
      <w:rPr>
        <w:rFonts w:ascii="Wingdings" w:hAnsi="Wingdings"/>
      </w:rPr>
    </w:lvl>
    <w:lvl w:ilvl="5">
      <w:numFmt w:val="bullet"/>
      <w:lvlText w:val=""/>
      <w:lvlJc w:val="left"/>
      <w:rPr>
        <w:rFonts w:ascii="Wingdings" w:hAnsi="Wingdings"/>
      </w:rPr>
    </w:lvl>
    <w:lvl w:ilvl="6">
      <w:numFmt w:val="bullet"/>
      <w:lvlText w:val=""/>
      <w:lvlJc w:val="left"/>
      <w:rPr>
        <w:rFonts w:ascii="Wingdings" w:hAnsi="Wingdings"/>
      </w:rPr>
    </w:lvl>
    <w:lvl w:ilvl="7">
      <w:numFmt w:val="bullet"/>
      <w:lvlText w:val=""/>
      <w:lvlJc w:val="left"/>
      <w:rPr>
        <w:rFonts w:ascii="Wingdings" w:hAnsi="Wingdings"/>
      </w:rPr>
    </w:lvl>
    <w:lvl w:ilvl="8">
      <w:numFmt w:val="bullet"/>
      <w:lvlText w:val=""/>
      <w:lvlJc w:val="left"/>
      <w:rPr>
        <w:rFonts w:ascii="Wingdings" w:hAnsi="Wingdings"/>
      </w:rPr>
    </w:lvl>
  </w:abstractNum>
  <w:abstractNum w:abstractNumId="6">
    <w:nsid w:val="697A37F1"/>
    <w:multiLevelType w:val="multilevel"/>
    <w:tmpl w:val="ABA2078C"/>
    <w:styleLink w:val="WWNum1"/>
    <w:lvl w:ilvl="0">
      <w:numFmt w:val="bullet"/>
      <w:lvlText w:val=""/>
      <w:lvlJc w:val="left"/>
      <w:rPr>
        <w:rFonts w:ascii="Wingdings" w:hAnsi="Wingdings"/>
      </w:rPr>
    </w:lvl>
    <w:lvl w:ilvl="1">
      <w:numFmt w:val="bullet"/>
      <w:lvlText w:val=""/>
      <w:lvlJc w:val="left"/>
      <w:rPr>
        <w:rFonts w:ascii="Wingdings" w:hAnsi="Wingdings"/>
      </w:rPr>
    </w:lvl>
    <w:lvl w:ilvl="2">
      <w:numFmt w:val="bullet"/>
      <w:lvlText w:val=""/>
      <w:lvlJc w:val="left"/>
      <w:rPr>
        <w:rFonts w:ascii="Wingdings" w:hAnsi="Wingdings"/>
      </w:rPr>
    </w:lvl>
    <w:lvl w:ilvl="3">
      <w:numFmt w:val="bullet"/>
      <w:lvlText w:val=""/>
      <w:lvlJc w:val="left"/>
      <w:rPr>
        <w:rFonts w:ascii="Wingdings" w:hAnsi="Wingdings"/>
      </w:rPr>
    </w:lvl>
    <w:lvl w:ilvl="4">
      <w:numFmt w:val="bullet"/>
      <w:lvlText w:val=""/>
      <w:lvlJc w:val="left"/>
      <w:rPr>
        <w:rFonts w:ascii="Wingdings" w:hAnsi="Wingdings"/>
      </w:rPr>
    </w:lvl>
    <w:lvl w:ilvl="5">
      <w:numFmt w:val="bullet"/>
      <w:lvlText w:val=""/>
      <w:lvlJc w:val="left"/>
      <w:rPr>
        <w:rFonts w:ascii="Wingdings" w:hAnsi="Wingdings"/>
      </w:rPr>
    </w:lvl>
    <w:lvl w:ilvl="6">
      <w:numFmt w:val="bullet"/>
      <w:lvlText w:val=""/>
      <w:lvlJc w:val="left"/>
      <w:rPr>
        <w:rFonts w:ascii="Wingdings" w:hAnsi="Wingdings"/>
      </w:rPr>
    </w:lvl>
    <w:lvl w:ilvl="7">
      <w:numFmt w:val="bullet"/>
      <w:lvlText w:val=""/>
      <w:lvlJc w:val="left"/>
      <w:rPr>
        <w:rFonts w:ascii="Wingdings" w:hAnsi="Wingdings"/>
      </w:rPr>
    </w:lvl>
    <w:lvl w:ilvl="8">
      <w:numFmt w:val="bullet"/>
      <w:lvlText w:val=""/>
      <w:lvlJc w:val="left"/>
      <w:rPr>
        <w:rFonts w:ascii="Wingdings" w:hAnsi="Wingdings"/>
      </w:rPr>
    </w:lvl>
  </w:abstractNum>
  <w:abstractNum w:abstractNumId="7">
    <w:nsid w:val="6A6D14FE"/>
    <w:multiLevelType w:val="multilevel"/>
    <w:tmpl w:val="25582948"/>
    <w:styleLink w:val="WWNum2"/>
    <w:lvl w:ilvl="0">
      <w:numFmt w:val="bullet"/>
      <w:lvlText w:val=""/>
      <w:lvlJc w:val="left"/>
      <w:rPr>
        <w:rFonts w:ascii="Wingdings" w:hAnsi="Wingdings"/>
      </w:rPr>
    </w:lvl>
    <w:lvl w:ilvl="1">
      <w:numFmt w:val="bullet"/>
      <w:lvlText w:val=""/>
      <w:lvlJc w:val="left"/>
      <w:rPr>
        <w:rFonts w:ascii="Wingdings" w:hAnsi="Wingdings"/>
      </w:rPr>
    </w:lvl>
    <w:lvl w:ilvl="2">
      <w:numFmt w:val="bullet"/>
      <w:lvlText w:val=""/>
      <w:lvlJc w:val="left"/>
      <w:rPr>
        <w:rFonts w:ascii="Wingdings" w:hAnsi="Wingdings"/>
      </w:rPr>
    </w:lvl>
    <w:lvl w:ilvl="3">
      <w:numFmt w:val="bullet"/>
      <w:lvlText w:val=""/>
      <w:lvlJc w:val="left"/>
      <w:rPr>
        <w:rFonts w:ascii="Wingdings" w:hAnsi="Wingdings"/>
      </w:rPr>
    </w:lvl>
    <w:lvl w:ilvl="4">
      <w:numFmt w:val="bullet"/>
      <w:lvlText w:val=""/>
      <w:lvlJc w:val="left"/>
      <w:rPr>
        <w:rFonts w:ascii="Wingdings" w:hAnsi="Wingdings"/>
      </w:rPr>
    </w:lvl>
    <w:lvl w:ilvl="5">
      <w:numFmt w:val="bullet"/>
      <w:lvlText w:val=""/>
      <w:lvlJc w:val="left"/>
      <w:rPr>
        <w:rFonts w:ascii="Wingdings" w:hAnsi="Wingdings"/>
      </w:rPr>
    </w:lvl>
    <w:lvl w:ilvl="6">
      <w:numFmt w:val="bullet"/>
      <w:lvlText w:val=""/>
      <w:lvlJc w:val="left"/>
      <w:rPr>
        <w:rFonts w:ascii="Wingdings" w:hAnsi="Wingdings"/>
      </w:rPr>
    </w:lvl>
    <w:lvl w:ilvl="7">
      <w:numFmt w:val="bullet"/>
      <w:lvlText w:val=""/>
      <w:lvlJc w:val="left"/>
      <w:rPr>
        <w:rFonts w:ascii="Wingdings" w:hAnsi="Wingdings"/>
      </w:rPr>
    </w:lvl>
    <w:lvl w:ilvl="8">
      <w:numFmt w:val="bullet"/>
      <w:lvlText w:val=""/>
      <w:lvlJc w:val="left"/>
      <w:rPr>
        <w:rFonts w:ascii="Wingdings" w:hAnsi="Wingdings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2"/>
  </w:num>
  <w:num w:numId="5">
    <w:abstractNumId w:val="4"/>
  </w:num>
  <w:num w:numId="6">
    <w:abstractNumId w:val="0"/>
  </w:num>
  <w:num w:numId="7">
    <w:abstractNumId w:val="5"/>
  </w:num>
  <w:num w:numId="8">
    <w:abstractNumId w:val="1"/>
  </w:num>
  <w:num w:numId="9">
    <w:abstractNumId w:val="1"/>
    <w:lvlOverride w:ilvl="0"/>
  </w:num>
  <w:num w:numId="10">
    <w:abstractNumId w:val="5"/>
    <w:lvlOverride w:ilvl="0"/>
  </w:num>
  <w:num w:numId="11">
    <w:abstractNumId w:val="7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bordersDoNotSurroundHeader/>
  <w:bordersDoNotSurroundFooter/>
  <w:defaultTabStop w:val="480"/>
  <w:autoHyphenation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354F0"/>
    <w:rsid w:val="000D049B"/>
    <w:rsid w:val="006A6F40"/>
    <w:rsid w:val="00F35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F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354F0"/>
  </w:style>
  <w:style w:type="paragraph" w:customStyle="1" w:styleId="Heading">
    <w:name w:val="Heading"/>
    <w:basedOn w:val="Standard"/>
    <w:next w:val="Textbody"/>
    <w:rsid w:val="00F354F0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rsid w:val="00F354F0"/>
    <w:pPr>
      <w:spacing w:after="140" w:line="288" w:lineRule="auto"/>
    </w:pPr>
  </w:style>
  <w:style w:type="paragraph" w:styleId="a3">
    <w:name w:val="List"/>
    <w:basedOn w:val="Textbody"/>
    <w:rsid w:val="00F354F0"/>
    <w:rPr>
      <w:rFonts w:cs="Lucida Sans"/>
    </w:rPr>
  </w:style>
  <w:style w:type="paragraph" w:customStyle="1" w:styleId="Caption">
    <w:name w:val="Caption"/>
    <w:basedOn w:val="Standard"/>
    <w:rsid w:val="00F354F0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rsid w:val="00F354F0"/>
    <w:pPr>
      <w:suppressLineNumbers/>
    </w:pPr>
    <w:rPr>
      <w:rFonts w:cs="Lucida Sans"/>
    </w:rPr>
  </w:style>
  <w:style w:type="paragraph" w:styleId="Web">
    <w:name w:val="Normal (Web)"/>
    <w:basedOn w:val="Standard"/>
    <w:rsid w:val="00F354F0"/>
    <w:pPr>
      <w:widowControl/>
      <w:spacing w:before="280" w:after="280"/>
    </w:pPr>
    <w:rPr>
      <w:rFonts w:ascii="新細明體" w:hAnsi="新細明體" w:cs="新細明體"/>
      <w:kern w:val="0"/>
      <w:szCs w:val="24"/>
    </w:rPr>
  </w:style>
  <w:style w:type="paragraph" w:styleId="a4">
    <w:name w:val="List Paragraph"/>
    <w:basedOn w:val="Standard"/>
    <w:rsid w:val="00F354F0"/>
    <w:pPr>
      <w:ind w:left="480"/>
    </w:pPr>
  </w:style>
  <w:style w:type="character" w:customStyle="1" w:styleId="Internetlink">
    <w:name w:val="Internet link"/>
    <w:basedOn w:val="a0"/>
    <w:rsid w:val="00F354F0"/>
    <w:rPr>
      <w:color w:val="0563C1"/>
      <w:u w:val="single"/>
    </w:rPr>
  </w:style>
  <w:style w:type="character" w:customStyle="1" w:styleId="UnresolvedMention">
    <w:name w:val="Unresolved Mention"/>
    <w:basedOn w:val="a0"/>
    <w:rsid w:val="00F354F0"/>
    <w:rPr>
      <w:color w:val="605E5C"/>
      <w:shd w:val="clear" w:color="auto" w:fill="E1DFDD"/>
    </w:rPr>
  </w:style>
  <w:style w:type="character" w:styleId="a5">
    <w:name w:val="Strong"/>
    <w:basedOn w:val="a0"/>
    <w:rsid w:val="00F354F0"/>
    <w:rPr>
      <w:b/>
      <w:bCs/>
    </w:rPr>
  </w:style>
  <w:style w:type="character" w:styleId="a6">
    <w:name w:val="FollowedHyperlink"/>
    <w:basedOn w:val="a0"/>
    <w:rsid w:val="00F354F0"/>
    <w:rPr>
      <w:color w:val="954F72"/>
      <w:u w:val="single"/>
    </w:rPr>
  </w:style>
  <w:style w:type="numbering" w:customStyle="1" w:styleId="NoList">
    <w:name w:val="No List"/>
    <w:basedOn w:val="a2"/>
    <w:rsid w:val="00F354F0"/>
    <w:pPr>
      <w:numPr>
        <w:numId w:val="1"/>
      </w:numPr>
    </w:pPr>
  </w:style>
  <w:style w:type="numbering" w:customStyle="1" w:styleId="WWNum1">
    <w:name w:val="WWNum1"/>
    <w:basedOn w:val="a2"/>
    <w:rsid w:val="00F354F0"/>
    <w:pPr>
      <w:numPr>
        <w:numId w:val="2"/>
      </w:numPr>
    </w:pPr>
  </w:style>
  <w:style w:type="numbering" w:customStyle="1" w:styleId="WWNum2">
    <w:name w:val="WWNum2"/>
    <w:basedOn w:val="a2"/>
    <w:rsid w:val="00F354F0"/>
    <w:pPr>
      <w:numPr>
        <w:numId w:val="3"/>
      </w:numPr>
    </w:pPr>
  </w:style>
  <w:style w:type="numbering" w:customStyle="1" w:styleId="WWNum3">
    <w:name w:val="WWNum3"/>
    <w:basedOn w:val="a2"/>
    <w:rsid w:val="00F354F0"/>
    <w:pPr>
      <w:numPr>
        <w:numId w:val="4"/>
      </w:numPr>
    </w:pPr>
  </w:style>
  <w:style w:type="numbering" w:customStyle="1" w:styleId="WWNum4">
    <w:name w:val="WWNum4"/>
    <w:basedOn w:val="a2"/>
    <w:rsid w:val="00F354F0"/>
    <w:pPr>
      <w:numPr>
        <w:numId w:val="5"/>
      </w:numPr>
    </w:pPr>
  </w:style>
  <w:style w:type="numbering" w:customStyle="1" w:styleId="WWNum5">
    <w:name w:val="WWNum5"/>
    <w:basedOn w:val="a2"/>
    <w:rsid w:val="00F354F0"/>
    <w:pPr>
      <w:numPr>
        <w:numId w:val="6"/>
      </w:numPr>
    </w:pPr>
  </w:style>
  <w:style w:type="numbering" w:customStyle="1" w:styleId="WWNum6">
    <w:name w:val="WWNum6"/>
    <w:basedOn w:val="a2"/>
    <w:rsid w:val="00F354F0"/>
    <w:pPr>
      <w:numPr>
        <w:numId w:val="7"/>
      </w:numPr>
    </w:pPr>
  </w:style>
  <w:style w:type="numbering" w:customStyle="1" w:styleId="WWNum7">
    <w:name w:val="WWNum7"/>
    <w:basedOn w:val="a2"/>
    <w:rsid w:val="00F354F0"/>
    <w:pPr>
      <w:numPr>
        <w:numId w:val="8"/>
      </w:numPr>
    </w:pPr>
  </w:style>
  <w:style w:type="paragraph" w:styleId="a7">
    <w:name w:val="header"/>
    <w:basedOn w:val="a"/>
    <w:link w:val="a8"/>
    <w:uiPriority w:val="99"/>
    <w:semiHidden/>
    <w:unhideWhenUsed/>
    <w:rsid w:val="000D04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0D049B"/>
    <w:rPr>
      <w:sz w:val="20"/>
      <w:szCs w:val="20"/>
    </w:rPr>
  </w:style>
  <w:style w:type="paragraph" w:styleId="a9">
    <w:name w:val="footer"/>
    <w:basedOn w:val="a"/>
    <w:link w:val="aa"/>
    <w:uiPriority w:val="99"/>
    <w:semiHidden/>
    <w:unhideWhenUsed/>
    <w:rsid w:val="000D04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rsid w:val="000D049B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04.surveycake.com/s/kypd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ps.google.com/maps?daddr=23.6958,120.527055&amp;amp;hl=zh-t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maps.google.com/maps?daddr=23.6958,120.527055&amp;amp;hl=zh-t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04.surveycake.com/s/q2pka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208</Words>
  <Characters>1191</Characters>
  <Application>Microsoft Office Word</Application>
  <DocSecurity>0</DocSecurity>
  <Lines>9</Lines>
  <Paragraphs>2</Paragraphs>
  <ScaleCrop>false</ScaleCrop>
  <Company>C.M.T</Company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Pinky Chuang[莊佳桂]</dc:creator>
  <cp:lastModifiedBy>user</cp:lastModifiedBy>
  <cp:revision>1</cp:revision>
  <dcterms:created xsi:type="dcterms:W3CDTF">2023-06-07T09:11:00Z</dcterms:created>
  <dcterms:modified xsi:type="dcterms:W3CDTF">2023-06-26T09:09:00Z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